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1DB4" w14:textId="77777777" w:rsidR="00F41ACB" w:rsidRDefault="00F41ACB" w:rsidP="00385FBA">
      <w:pPr>
        <w:spacing w:after="0" w:line="240" w:lineRule="auto"/>
      </w:pPr>
    </w:p>
    <w:p w14:paraId="779C7D32" w14:textId="77777777" w:rsidR="00F41ACB" w:rsidRDefault="00F41ACB" w:rsidP="00385FBA">
      <w:pPr>
        <w:spacing w:after="0" w:line="240" w:lineRule="auto"/>
      </w:pPr>
    </w:p>
    <w:p w14:paraId="497BDC47" w14:textId="77777777" w:rsidR="00F41ACB" w:rsidRPr="00DE3608" w:rsidRDefault="00F41ACB" w:rsidP="008A2596">
      <w:pPr>
        <w:spacing w:after="0" w:line="240" w:lineRule="auto"/>
        <w:ind w:left="-284" w:right="-567"/>
        <w:rPr>
          <w:rFonts w:ascii="Arial Narrow" w:hAnsi="Arial Narrow"/>
          <w:b/>
          <w:sz w:val="24"/>
        </w:rPr>
      </w:pPr>
      <w:r w:rsidRPr="00DE3608">
        <w:rPr>
          <w:rFonts w:ascii="Arial Narrow" w:hAnsi="Arial Narrow"/>
          <w:b/>
          <w:sz w:val="24"/>
        </w:rPr>
        <w:t xml:space="preserve">Allgemeine Informationen </w:t>
      </w:r>
    </w:p>
    <w:p w14:paraId="2FBE6609" w14:textId="77777777" w:rsidR="00F41ACB" w:rsidRPr="00DE3608" w:rsidRDefault="00F41ACB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365D43BB" w14:textId="32587D12" w:rsidR="00F41ACB" w:rsidRPr="00DE3608" w:rsidRDefault="00F41ACB" w:rsidP="008D1122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 xml:space="preserve">Haben wir Ihr Interesse an </w:t>
      </w:r>
      <w:r w:rsidR="00754285">
        <w:rPr>
          <w:rFonts w:ascii="Arial Narrow" w:hAnsi="Arial Narrow"/>
          <w:sz w:val="24"/>
        </w:rPr>
        <w:t>unserem</w:t>
      </w:r>
      <w:r w:rsidR="00D40E98">
        <w:rPr>
          <w:rFonts w:ascii="Arial Narrow" w:hAnsi="Arial Narrow"/>
          <w:sz w:val="24"/>
        </w:rPr>
        <w:t xml:space="preserve"> </w:t>
      </w:r>
      <w:r w:rsidR="00754285">
        <w:rPr>
          <w:rFonts w:ascii="Arial Narrow" w:hAnsi="Arial Narrow"/>
          <w:sz w:val="24"/>
        </w:rPr>
        <w:t>Wohn</w:t>
      </w:r>
      <w:r w:rsidR="00D40E98">
        <w:rPr>
          <w:rFonts w:ascii="Arial Narrow" w:hAnsi="Arial Narrow"/>
          <w:sz w:val="24"/>
        </w:rPr>
        <w:t>grundstück</w:t>
      </w:r>
      <w:r w:rsidR="004D6BDD">
        <w:rPr>
          <w:rFonts w:ascii="Arial Narrow" w:hAnsi="Arial Narrow"/>
          <w:sz w:val="24"/>
        </w:rPr>
        <w:t xml:space="preserve"> </w:t>
      </w:r>
      <w:r w:rsidR="00754285">
        <w:rPr>
          <w:rFonts w:ascii="Arial Narrow" w:hAnsi="Arial Narrow"/>
          <w:sz w:val="24"/>
        </w:rPr>
        <w:t xml:space="preserve">Friedersdorfer Straße 26 </w:t>
      </w:r>
      <w:r w:rsidRPr="00DE3608">
        <w:rPr>
          <w:rFonts w:ascii="Arial Narrow" w:hAnsi="Arial Narrow"/>
          <w:sz w:val="24"/>
        </w:rPr>
        <w:t xml:space="preserve">in der Gemeinde Muldestausee geweckt? Dann </w:t>
      </w:r>
      <w:r w:rsidR="005054B3" w:rsidRPr="00DE3608">
        <w:rPr>
          <w:rFonts w:ascii="Arial Narrow" w:hAnsi="Arial Narrow"/>
          <w:sz w:val="24"/>
        </w:rPr>
        <w:t xml:space="preserve">füllen Sie den </w:t>
      </w:r>
      <w:r w:rsidR="008D1122">
        <w:rPr>
          <w:rFonts w:ascii="Arial Narrow" w:hAnsi="Arial Narrow"/>
          <w:sz w:val="24"/>
        </w:rPr>
        <w:t>nachfolgenden</w:t>
      </w:r>
      <w:r w:rsidR="005054B3" w:rsidRPr="00DE3608">
        <w:rPr>
          <w:rFonts w:ascii="Arial Narrow" w:hAnsi="Arial Narrow"/>
          <w:sz w:val="24"/>
        </w:rPr>
        <w:t xml:space="preserve"> Vordruck bitte vollständig und gut leserlic</w:t>
      </w:r>
      <w:r w:rsidR="00B4266A">
        <w:rPr>
          <w:rFonts w:ascii="Arial Narrow" w:hAnsi="Arial Narrow"/>
          <w:sz w:val="24"/>
        </w:rPr>
        <w:t>h aus. Bitte lassen Sie uns Ihr</w:t>
      </w:r>
      <w:r w:rsidR="005054B3" w:rsidRPr="00DE3608">
        <w:rPr>
          <w:rFonts w:ascii="Arial Narrow" w:hAnsi="Arial Narrow"/>
          <w:sz w:val="24"/>
        </w:rPr>
        <w:t xml:space="preserve"> </w:t>
      </w:r>
      <w:r w:rsidR="0060554C" w:rsidRPr="00DE3608">
        <w:rPr>
          <w:rFonts w:ascii="Arial Narrow" w:hAnsi="Arial Narrow"/>
          <w:sz w:val="24"/>
        </w:rPr>
        <w:t>Gebot</w:t>
      </w:r>
      <w:r w:rsidR="005054B3" w:rsidRPr="00DE3608">
        <w:rPr>
          <w:rFonts w:ascii="Arial Narrow" w:hAnsi="Arial Narrow"/>
          <w:sz w:val="24"/>
        </w:rPr>
        <w:t xml:space="preserve"> zukommen. </w:t>
      </w:r>
    </w:p>
    <w:p w14:paraId="32FC3C52" w14:textId="77777777" w:rsidR="0060554C" w:rsidRPr="00DE3608" w:rsidRDefault="0060554C" w:rsidP="008D1122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</w:p>
    <w:p w14:paraId="11A2D209" w14:textId="77777777" w:rsidR="0060554C" w:rsidRPr="00DE3608" w:rsidRDefault="0060554C" w:rsidP="008D1122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 xml:space="preserve">Richten Sie Ihre </w:t>
      </w:r>
      <w:r w:rsidR="00B4266A">
        <w:rPr>
          <w:rFonts w:ascii="Arial Narrow" w:hAnsi="Arial Narrow"/>
          <w:sz w:val="24"/>
        </w:rPr>
        <w:t>Gebotsabgabe</w:t>
      </w:r>
      <w:r w:rsidRPr="00DE3608">
        <w:rPr>
          <w:rFonts w:ascii="Arial Narrow" w:hAnsi="Arial Narrow"/>
          <w:sz w:val="24"/>
        </w:rPr>
        <w:t xml:space="preserve"> in einem verschlossenen Umschlag an:</w:t>
      </w:r>
    </w:p>
    <w:p w14:paraId="2E60583F" w14:textId="77777777" w:rsidR="0060554C" w:rsidRPr="00DE3608" w:rsidRDefault="0060554C" w:rsidP="008D1122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</w:p>
    <w:p w14:paraId="688683F9" w14:textId="77777777" w:rsidR="004D6BDD" w:rsidRDefault="0060554C" w:rsidP="004D6BDD">
      <w:pPr>
        <w:spacing w:after="0" w:line="240" w:lineRule="auto"/>
        <w:ind w:left="-284" w:right="-567"/>
        <w:jc w:val="both"/>
        <w:rPr>
          <w:rFonts w:ascii="Arial Narrow" w:hAnsi="Arial Narrow"/>
          <w:b/>
          <w:sz w:val="24"/>
        </w:rPr>
      </w:pPr>
      <w:r w:rsidRPr="003D08F9">
        <w:rPr>
          <w:rFonts w:ascii="Arial Narrow" w:hAnsi="Arial Narrow"/>
          <w:b/>
          <w:sz w:val="24"/>
        </w:rPr>
        <w:t>Gemeinde Muld</w:t>
      </w:r>
      <w:r w:rsidR="00F3454F">
        <w:rPr>
          <w:rFonts w:ascii="Arial Narrow" w:hAnsi="Arial Narrow"/>
          <w:b/>
          <w:sz w:val="24"/>
        </w:rPr>
        <w:t>e</w:t>
      </w:r>
      <w:r w:rsidRPr="003D08F9">
        <w:rPr>
          <w:rFonts w:ascii="Arial Narrow" w:hAnsi="Arial Narrow"/>
          <w:b/>
          <w:sz w:val="24"/>
        </w:rPr>
        <w:t>stausee</w:t>
      </w:r>
    </w:p>
    <w:p w14:paraId="7084F1A6" w14:textId="46728544" w:rsidR="0060554C" w:rsidRPr="004D6BDD" w:rsidRDefault="00577CB1" w:rsidP="004D6BDD">
      <w:pPr>
        <w:spacing w:after="0" w:line="240" w:lineRule="auto"/>
        <w:ind w:left="-284" w:right="-567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Stichwort </w:t>
      </w:r>
      <w:r w:rsidR="00D40E98">
        <w:rPr>
          <w:rFonts w:ascii="Arial Narrow" w:hAnsi="Arial Narrow"/>
          <w:b/>
          <w:sz w:val="24"/>
        </w:rPr>
        <w:t>„</w:t>
      </w:r>
      <w:r>
        <w:rPr>
          <w:rFonts w:ascii="Arial Narrow" w:hAnsi="Arial Narrow"/>
          <w:b/>
          <w:sz w:val="24"/>
        </w:rPr>
        <w:t>Friedersdorfer Straße 26</w:t>
      </w:r>
      <w:r w:rsidR="004D6BDD">
        <w:rPr>
          <w:rFonts w:ascii="Arial Narrow" w:hAnsi="Arial Narrow"/>
          <w:b/>
          <w:sz w:val="24"/>
        </w:rPr>
        <w:t>“</w:t>
      </w:r>
      <w:r w:rsidR="0060554C" w:rsidRPr="004D6BDD">
        <w:rPr>
          <w:rFonts w:ascii="Arial Narrow" w:hAnsi="Arial Narrow"/>
          <w:b/>
          <w:sz w:val="24"/>
        </w:rPr>
        <w:t xml:space="preserve"> </w:t>
      </w:r>
      <w:r w:rsidR="004D6BDD">
        <w:rPr>
          <w:rFonts w:ascii="Arial Narrow" w:hAnsi="Arial Narrow"/>
          <w:b/>
          <w:sz w:val="24"/>
        </w:rPr>
        <w:t xml:space="preserve"> </w:t>
      </w:r>
    </w:p>
    <w:p w14:paraId="37376963" w14:textId="77777777" w:rsidR="0060554C" w:rsidRPr="003D08F9" w:rsidRDefault="0060554C" w:rsidP="008D1122">
      <w:pPr>
        <w:spacing w:after="0" w:line="240" w:lineRule="auto"/>
        <w:ind w:left="-284" w:right="-567"/>
        <w:jc w:val="both"/>
        <w:rPr>
          <w:rFonts w:ascii="Arial Narrow" w:hAnsi="Arial Narrow"/>
          <w:b/>
          <w:sz w:val="24"/>
        </w:rPr>
      </w:pPr>
      <w:r w:rsidRPr="003D08F9">
        <w:rPr>
          <w:rFonts w:ascii="Arial Narrow" w:hAnsi="Arial Narrow"/>
          <w:b/>
          <w:sz w:val="24"/>
        </w:rPr>
        <w:t>Neuwerk 3</w:t>
      </w:r>
    </w:p>
    <w:p w14:paraId="63D2CD02" w14:textId="77777777" w:rsidR="0060554C" w:rsidRPr="003D08F9" w:rsidRDefault="0060554C" w:rsidP="008D1122">
      <w:pPr>
        <w:spacing w:after="0" w:line="240" w:lineRule="auto"/>
        <w:ind w:left="-284" w:right="-567"/>
        <w:jc w:val="both"/>
        <w:rPr>
          <w:rFonts w:ascii="Arial Narrow" w:hAnsi="Arial Narrow"/>
          <w:b/>
          <w:sz w:val="24"/>
        </w:rPr>
      </w:pPr>
      <w:r w:rsidRPr="003D08F9">
        <w:rPr>
          <w:rFonts w:ascii="Arial Narrow" w:hAnsi="Arial Narrow"/>
          <w:b/>
          <w:sz w:val="24"/>
        </w:rPr>
        <w:t>06774 Muldestausee</w:t>
      </w:r>
    </w:p>
    <w:p w14:paraId="290FC1F6" w14:textId="77777777" w:rsidR="0060554C" w:rsidRPr="00DE3608" w:rsidRDefault="0060554C" w:rsidP="008D1122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</w:p>
    <w:p w14:paraId="5C90B3FC" w14:textId="2372D0B1" w:rsidR="0060554C" w:rsidRPr="00DE3608" w:rsidRDefault="009355FE" w:rsidP="008D1122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>Mit Abgabe Ihre</w:t>
      </w:r>
      <w:r w:rsidR="00B4266A">
        <w:rPr>
          <w:rFonts w:ascii="Arial Narrow" w:hAnsi="Arial Narrow"/>
          <w:sz w:val="24"/>
        </w:rPr>
        <w:t>s</w:t>
      </w:r>
      <w:r w:rsidRPr="00DE3608">
        <w:rPr>
          <w:rFonts w:ascii="Arial Narrow" w:hAnsi="Arial Narrow"/>
          <w:sz w:val="24"/>
        </w:rPr>
        <w:t xml:space="preserve"> Angebots haben Sie sich mit dem Inhalt dieser Allgemeinen Informationen der Gemeinde </w:t>
      </w:r>
      <w:r w:rsidR="005D178F">
        <w:rPr>
          <w:rFonts w:ascii="Arial Narrow" w:hAnsi="Arial Narrow"/>
          <w:sz w:val="24"/>
        </w:rPr>
        <w:t xml:space="preserve">           </w:t>
      </w:r>
      <w:r w:rsidRPr="00DE3608">
        <w:rPr>
          <w:rFonts w:ascii="Arial Narrow" w:hAnsi="Arial Narrow"/>
          <w:sz w:val="24"/>
        </w:rPr>
        <w:t>Muldestausee ausdrücklich einverstanden zu erklären.</w:t>
      </w:r>
    </w:p>
    <w:p w14:paraId="3655BE89" w14:textId="77777777" w:rsidR="009355FE" w:rsidRPr="00DE3608" w:rsidRDefault="009355FE" w:rsidP="008D1122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</w:p>
    <w:p w14:paraId="127B6E81" w14:textId="4B2E2A31" w:rsidR="009355FE" w:rsidRPr="00DE3608" w:rsidRDefault="009355FE" w:rsidP="008D1122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 xml:space="preserve">Die Gemeinde Muldestausee </w:t>
      </w:r>
      <w:r w:rsidR="008D1122">
        <w:rPr>
          <w:rFonts w:ascii="Arial Narrow" w:hAnsi="Arial Narrow"/>
          <w:sz w:val="24"/>
        </w:rPr>
        <w:t>be</w:t>
      </w:r>
      <w:r w:rsidRPr="00DE3608">
        <w:rPr>
          <w:rFonts w:ascii="Arial Narrow" w:hAnsi="Arial Narrow"/>
          <w:sz w:val="24"/>
        </w:rPr>
        <w:t>hält sich die Entscheidung vor, ob, wann, an wen und zu welchen Bedingungen das Grundstück verkauft wird.</w:t>
      </w:r>
      <w:r w:rsidR="003D08F9">
        <w:rPr>
          <w:rFonts w:ascii="Arial Narrow" w:hAnsi="Arial Narrow"/>
          <w:sz w:val="24"/>
        </w:rPr>
        <w:t xml:space="preserve"> </w:t>
      </w:r>
      <w:r w:rsidRPr="00DE3608">
        <w:rPr>
          <w:rFonts w:ascii="Arial Narrow" w:hAnsi="Arial Narrow"/>
          <w:sz w:val="24"/>
        </w:rPr>
        <w:t xml:space="preserve">Es handelt sich um eine unverbindliche Aufforderung zur Abgabe eines bezifferten Kaufangebotes. Ein Rechtsanspruch auf Grunderwerb kann aus der Abgabe </w:t>
      </w:r>
      <w:r w:rsidR="00F23E3E">
        <w:rPr>
          <w:rFonts w:ascii="Arial Narrow" w:hAnsi="Arial Narrow"/>
          <w:sz w:val="24"/>
        </w:rPr>
        <w:t>eines Gebotes</w:t>
      </w:r>
      <w:r w:rsidRPr="00DE3608">
        <w:rPr>
          <w:rFonts w:ascii="Arial Narrow" w:hAnsi="Arial Narrow"/>
          <w:sz w:val="24"/>
        </w:rPr>
        <w:t xml:space="preserve"> nicht abgeleitet </w:t>
      </w:r>
      <w:r w:rsidR="005D178F">
        <w:rPr>
          <w:rFonts w:ascii="Arial Narrow" w:hAnsi="Arial Narrow"/>
          <w:sz w:val="24"/>
        </w:rPr>
        <w:t xml:space="preserve">         </w:t>
      </w:r>
      <w:r w:rsidRPr="00DE3608">
        <w:rPr>
          <w:rFonts w:ascii="Arial Narrow" w:hAnsi="Arial Narrow"/>
          <w:sz w:val="24"/>
        </w:rPr>
        <w:t>werden.</w:t>
      </w:r>
    </w:p>
    <w:p w14:paraId="244B1173" w14:textId="77777777" w:rsidR="009355FE" w:rsidRPr="00DE3608" w:rsidRDefault="009355FE" w:rsidP="008D1122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</w:p>
    <w:p w14:paraId="6EE9204C" w14:textId="1ECBA834" w:rsidR="009355FE" w:rsidRPr="00DE3608" w:rsidRDefault="009355FE" w:rsidP="008D1122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 xml:space="preserve">Ihre persönlichen Angaben werden ausschließlich im Zusammenhang mit dem Verkauf des </w:t>
      </w:r>
      <w:r w:rsidR="004D6BDD">
        <w:rPr>
          <w:rFonts w:ascii="Arial Narrow" w:hAnsi="Arial Narrow"/>
          <w:sz w:val="24"/>
        </w:rPr>
        <w:t>G</w:t>
      </w:r>
      <w:r w:rsidRPr="00DE3608">
        <w:rPr>
          <w:rFonts w:ascii="Arial Narrow" w:hAnsi="Arial Narrow"/>
          <w:sz w:val="24"/>
        </w:rPr>
        <w:t xml:space="preserve">rundstückes </w:t>
      </w:r>
      <w:r w:rsidR="008D1122">
        <w:rPr>
          <w:rFonts w:ascii="Arial Narrow" w:hAnsi="Arial Narrow"/>
          <w:sz w:val="24"/>
        </w:rPr>
        <w:t>verarbeitet und nach dem Ablauf gesetzlicher Aufbewahrungsfristen gelöscht</w:t>
      </w:r>
      <w:r w:rsidRPr="00DE3608">
        <w:rPr>
          <w:rFonts w:ascii="Arial Narrow" w:hAnsi="Arial Narrow"/>
          <w:sz w:val="24"/>
        </w:rPr>
        <w:t>.</w:t>
      </w:r>
    </w:p>
    <w:p w14:paraId="0088F44E" w14:textId="77777777" w:rsidR="005054B3" w:rsidRPr="00DE3608" w:rsidRDefault="005054B3" w:rsidP="008D1122">
      <w:pPr>
        <w:spacing w:after="0" w:line="240" w:lineRule="auto"/>
        <w:ind w:right="-567"/>
        <w:jc w:val="both"/>
        <w:rPr>
          <w:rFonts w:ascii="Arial Narrow" w:hAnsi="Arial Narrow"/>
          <w:sz w:val="24"/>
        </w:rPr>
      </w:pPr>
    </w:p>
    <w:p w14:paraId="21110F02" w14:textId="25BCDC19" w:rsidR="00DE3608" w:rsidRPr="00DE3608" w:rsidRDefault="00DE3608" w:rsidP="008D1122">
      <w:pPr>
        <w:tabs>
          <w:tab w:val="left" w:pos="5124"/>
        </w:tabs>
        <w:ind w:left="-284" w:right="-567"/>
        <w:jc w:val="both"/>
        <w:rPr>
          <w:rFonts w:ascii="Arial Narrow" w:hAnsi="Arial Narrow" w:cstheme="minorHAnsi"/>
          <w:sz w:val="24"/>
          <w:szCs w:val="24"/>
        </w:rPr>
      </w:pPr>
      <w:r w:rsidRPr="00DE3608">
        <w:rPr>
          <w:rFonts w:ascii="Arial Narrow" w:hAnsi="Arial Narrow" w:cstheme="minorHAnsi"/>
          <w:sz w:val="24"/>
          <w:szCs w:val="24"/>
        </w:rPr>
        <w:t xml:space="preserve">Sollten Sie Fragen haben oder noch weitere Informationen benötigen, richten Sie diese bitte </w:t>
      </w:r>
      <w:r w:rsidR="008D1122">
        <w:rPr>
          <w:rFonts w:ascii="Arial Narrow" w:hAnsi="Arial Narrow" w:cstheme="minorHAnsi"/>
          <w:sz w:val="24"/>
          <w:szCs w:val="24"/>
        </w:rPr>
        <w:t xml:space="preserve">unter Angabe des </w:t>
      </w:r>
      <w:r w:rsidR="007F33EE">
        <w:rPr>
          <w:rFonts w:ascii="Arial Narrow" w:hAnsi="Arial Narrow" w:cstheme="minorHAnsi"/>
          <w:sz w:val="24"/>
          <w:szCs w:val="24"/>
        </w:rPr>
        <w:t xml:space="preserve">Stichwortes </w:t>
      </w:r>
      <w:r w:rsidR="00D40E98">
        <w:rPr>
          <w:rFonts w:ascii="Arial Narrow" w:hAnsi="Arial Narrow" w:cstheme="minorHAnsi"/>
          <w:sz w:val="24"/>
          <w:szCs w:val="24"/>
        </w:rPr>
        <w:t>–</w:t>
      </w:r>
      <w:r w:rsidR="004D6BDD">
        <w:rPr>
          <w:rFonts w:ascii="Arial Narrow" w:hAnsi="Arial Narrow" w:cstheme="minorHAnsi"/>
          <w:sz w:val="24"/>
          <w:szCs w:val="24"/>
        </w:rPr>
        <w:t xml:space="preserve"> </w:t>
      </w:r>
      <w:r w:rsidR="00577CB1">
        <w:rPr>
          <w:rFonts w:ascii="Arial Narrow" w:hAnsi="Arial Narrow" w:cstheme="minorHAnsi"/>
          <w:sz w:val="24"/>
          <w:szCs w:val="24"/>
        </w:rPr>
        <w:t>Friedersdorfer Straße 26</w:t>
      </w:r>
      <w:r w:rsidR="004D6BDD">
        <w:rPr>
          <w:rFonts w:ascii="Arial Narrow" w:hAnsi="Arial Narrow" w:cstheme="minorHAnsi"/>
          <w:sz w:val="24"/>
          <w:szCs w:val="24"/>
        </w:rPr>
        <w:t xml:space="preserve"> </w:t>
      </w:r>
      <w:r w:rsidR="007F33EE">
        <w:rPr>
          <w:rFonts w:ascii="Arial Narrow" w:hAnsi="Arial Narrow" w:cstheme="minorHAnsi"/>
          <w:sz w:val="24"/>
          <w:szCs w:val="24"/>
        </w:rPr>
        <w:t>- per E-Mail</w:t>
      </w:r>
      <w:r w:rsidRPr="00DE3608">
        <w:rPr>
          <w:rFonts w:ascii="Arial Narrow" w:hAnsi="Arial Narrow" w:cstheme="minorHAnsi"/>
          <w:sz w:val="24"/>
          <w:szCs w:val="24"/>
        </w:rPr>
        <w:t xml:space="preserve"> an </w:t>
      </w:r>
      <w:hyperlink r:id="rId8" w:history="1">
        <w:r w:rsidR="00754285" w:rsidRPr="004452B3">
          <w:rPr>
            <w:rStyle w:val="Hyperlink"/>
            <w:rFonts w:ascii="Arial Narrow" w:hAnsi="Arial Narrow" w:cstheme="minorHAnsi"/>
            <w:sz w:val="24"/>
            <w:szCs w:val="24"/>
          </w:rPr>
          <w:t>bauamt@gemeinde-muldestausee.de</w:t>
        </w:r>
      </w:hyperlink>
      <w:r w:rsidR="008D1122" w:rsidRPr="008D1122">
        <w:rPr>
          <w:rFonts w:ascii="Arial Narrow" w:hAnsi="Arial Narrow" w:cstheme="minorHAnsi"/>
          <w:sz w:val="24"/>
          <w:szCs w:val="24"/>
        </w:rPr>
        <w:t>.</w:t>
      </w:r>
      <w:r w:rsidRPr="00DE3608">
        <w:rPr>
          <w:rFonts w:ascii="Arial Narrow" w:hAnsi="Arial Narrow" w:cstheme="minorHAnsi"/>
          <w:sz w:val="24"/>
          <w:szCs w:val="24"/>
        </w:rPr>
        <w:t xml:space="preserve"> </w:t>
      </w:r>
    </w:p>
    <w:p w14:paraId="26797BD2" w14:textId="77777777" w:rsidR="00DE3608" w:rsidRPr="00DE3608" w:rsidRDefault="00DE3608" w:rsidP="008D1122">
      <w:pPr>
        <w:tabs>
          <w:tab w:val="left" w:pos="5124"/>
        </w:tabs>
        <w:ind w:left="-284" w:right="-567"/>
        <w:jc w:val="both"/>
        <w:rPr>
          <w:rFonts w:ascii="Arial Narrow" w:hAnsi="Arial Narrow" w:cstheme="minorHAnsi"/>
          <w:sz w:val="24"/>
          <w:szCs w:val="24"/>
        </w:rPr>
      </w:pPr>
      <w:r w:rsidRPr="00DE3608">
        <w:rPr>
          <w:rFonts w:ascii="Arial Narrow" w:hAnsi="Arial Narrow" w:cstheme="minorHAnsi"/>
          <w:sz w:val="24"/>
          <w:szCs w:val="24"/>
        </w:rPr>
        <w:t xml:space="preserve">Die Beantwortung wird ausschließlich </w:t>
      </w:r>
      <w:r w:rsidR="007F33EE">
        <w:rPr>
          <w:rFonts w:ascii="Arial Narrow" w:hAnsi="Arial Narrow" w:cstheme="minorHAnsi"/>
          <w:sz w:val="24"/>
          <w:szCs w:val="24"/>
        </w:rPr>
        <w:t>per E-Mail</w:t>
      </w:r>
      <w:r w:rsidRPr="00DE3608">
        <w:rPr>
          <w:rFonts w:ascii="Arial Narrow" w:hAnsi="Arial Narrow" w:cstheme="minorHAnsi"/>
          <w:sz w:val="24"/>
          <w:szCs w:val="24"/>
        </w:rPr>
        <w:t xml:space="preserve"> erfolgen.</w:t>
      </w:r>
    </w:p>
    <w:p w14:paraId="1D900032" w14:textId="2779CE0F" w:rsidR="00DE3608" w:rsidRPr="00DE3608" w:rsidRDefault="00DE3608" w:rsidP="008D1122">
      <w:pPr>
        <w:tabs>
          <w:tab w:val="left" w:pos="5124"/>
        </w:tabs>
        <w:ind w:left="-284" w:right="-567"/>
        <w:jc w:val="both"/>
        <w:rPr>
          <w:rFonts w:ascii="Arial Narrow" w:hAnsi="Arial Narrow" w:cstheme="minorHAnsi"/>
          <w:sz w:val="24"/>
          <w:szCs w:val="24"/>
        </w:rPr>
      </w:pPr>
      <w:r w:rsidRPr="00DE3608">
        <w:rPr>
          <w:rFonts w:ascii="Arial Narrow" w:hAnsi="Arial Narrow" w:cstheme="minorHAnsi"/>
          <w:sz w:val="24"/>
          <w:szCs w:val="24"/>
        </w:rPr>
        <w:t xml:space="preserve">Weitere Informationen zum Wohnstandort Muldestausee halten wir auf unserer Homepage </w:t>
      </w:r>
      <w:hyperlink r:id="rId9" w:history="1">
        <w:r w:rsidR="009C41ED" w:rsidRPr="00BB0B67">
          <w:rPr>
            <w:rStyle w:val="Hyperlink"/>
            <w:rFonts w:ascii="Arial Narrow" w:hAnsi="Arial Narrow" w:cstheme="minorHAnsi"/>
            <w:sz w:val="24"/>
            <w:szCs w:val="24"/>
          </w:rPr>
          <w:t>www.muldestausee-leben.de</w:t>
        </w:r>
      </w:hyperlink>
      <w:r w:rsidRPr="00DE3608">
        <w:rPr>
          <w:rFonts w:ascii="Arial Narrow" w:hAnsi="Arial Narrow" w:cstheme="minorHAnsi"/>
          <w:sz w:val="24"/>
          <w:szCs w:val="24"/>
        </w:rPr>
        <w:t xml:space="preserve"> für Sie bereit.</w:t>
      </w:r>
    </w:p>
    <w:p w14:paraId="38643247" w14:textId="77777777" w:rsidR="004F1E8D" w:rsidRDefault="004F1E8D">
      <w:pPr>
        <w:rPr>
          <w:sz w:val="24"/>
        </w:rPr>
        <w:sectPr w:rsidR="004F1E8D">
          <w:head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9712" w:type="dxa"/>
        <w:tblInd w:w="-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177"/>
        <w:gridCol w:w="736"/>
        <w:gridCol w:w="420"/>
        <w:gridCol w:w="946"/>
        <w:gridCol w:w="210"/>
        <w:gridCol w:w="154"/>
        <w:gridCol w:w="1002"/>
        <w:gridCol w:w="136"/>
        <w:gridCol w:w="1020"/>
        <w:gridCol w:w="482"/>
        <w:gridCol w:w="1994"/>
      </w:tblGrid>
      <w:tr w:rsidR="008A2596" w:rsidRPr="007F33EE" w14:paraId="72E324D2" w14:textId="77777777" w:rsidTr="009C2202">
        <w:trPr>
          <w:trHeight w:val="465"/>
        </w:trPr>
        <w:tc>
          <w:tcPr>
            <w:tcW w:w="9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5D8C7A" w14:textId="77777777" w:rsidR="008A2596" w:rsidRPr="007F33EE" w:rsidRDefault="008A2596" w:rsidP="002854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  <w:lastRenderedPageBreak/>
              <w:t>Antragsteller/in</w:t>
            </w:r>
            <w:r w:rsidR="008B5712" w:rsidRPr="007F33EE"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  <w:t xml:space="preserve"> </w:t>
            </w:r>
            <w:r w:rsidR="008B5712" w:rsidRPr="007F33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lang w:eastAsia="de-DE"/>
              </w:rPr>
              <w:t>(Mit * gekennzeichnete Angaben sind freiwillig.)</w:t>
            </w:r>
          </w:p>
        </w:tc>
      </w:tr>
      <w:tr w:rsidR="008A2596" w:rsidRPr="007F33EE" w14:paraId="67122CCA" w14:textId="77777777" w:rsidTr="009C2202">
        <w:trPr>
          <w:trHeight w:val="388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879EA" w14:textId="77777777" w:rsidR="008A2596" w:rsidRPr="007F33EE" w:rsidRDefault="008A2596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Familienname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9AF98" w14:textId="77777777" w:rsidR="008A2596" w:rsidRPr="007F33EE" w:rsidRDefault="004F1E8D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</w:tr>
      <w:tr w:rsidR="008A2596" w:rsidRPr="007F33EE" w14:paraId="6EA69439" w14:textId="77777777" w:rsidTr="009C2202">
        <w:trPr>
          <w:trHeight w:val="388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D21AB" w14:textId="77777777" w:rsidR="008A2596" w:rsidRPr="007F33EE" w:rsidRDefault="008A2596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Vorname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16043" w14:textId="77777777" w:rsidR="008A2596" w:rsidRPr="007F33EE" w:rsidRDefault="004F1E8D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</w:tr>
      <w:tr w:rsidR="008A2596" w:rsidRPr="007F33EE" w14:paraId="63DA3E78" w14:textId="77777777" w:rsidTr="009C2202">
        <w:trPr>
          <w:trHeight w:val="388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13D28" w14:textId="77777777" w:rsidR="008A2596" w:rsidRPr="007F33EE" w:rsidRDefault="008A2596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Geburtsdatum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3D11D" w14:textId="77777777" w:rsidR="008A2596" w:rsidRPr="007F33EE" w:rsidRDefault="004F1E8D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</w:tr>
      <w:tr w:rsidR="008A2596" w:rsidRPr="007F33EE" w14:paraId="66C8DC9F" w14:textId="77777777" w:rsidTr="009C2202">
        <w:trPr>
          <w:trHeight w:val="388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B61E0" w14:textId="77777777" w:rsidR="008A2596" w:rsidRPr="007F33EE" w:rsidRDefault="008A2596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Straße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6B7E0" w14:textId="77777777" w:rsidR="008A2596" w:rsidRPr="007F33EE" w:rsidRDefault="004F1E8D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</w:tr>
      <w:tr w:rsidR="008A2596" w:rsidRPr="007F33EE" w14:paraId="792198B8" w14:textId="77777777" w:rsidTr="009C2202">
        <w:trPr>
          <w:trHeight w:val="388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4AE35" w14:textId="77777777" w:rsidR="008A2596" w:rsidRPr="007F33EE" w:rsidRDefault="008A2596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PLZ/Ort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BF70E" w14:textId="77777777" w:rsidR="008A2596" w:rsidRPr="007F33EE" w:rsidRDefault="004F1E8D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</w:tr>
      <w:tr w:rsidR="008A2596" w:rsidRPr="007F33EE" w14:paraId="54B3FFB7" w14:textId="77777777" w:rsidTr="009C2202">
        <w:trPr>
          <w:trHeight w:val="388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CB35F" w14:textId="77777777" w:rsidR="008A2596" w:rsidRPr="007F33EE" w:rsidRDefault="008A2596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Telefon</w:t>
            </w:r>
            <w:r w:rsidR="008B5712"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*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A05F9" w14:textId="77777777" w:rsidR="008A2596" w:rsidRPr="007F33EE" w:rsidRDefault="004F1E8D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</w:tr>
      <w:tr w:rsidR="008A2596" w:rsidRPr="007F33EE" w14:paraId="0C3F000D" w14:textId="77777777" w:rsidTr="009C2202">
        <w:trPr>
          <w:trHeight w:val="388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5FCA7" w14:textId="77777777" w:rsidR="008A2596" w:rsidRPr="007F33EE" w:rsidRDefault="008B5712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E-Mail*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A5F19" w14:textId="77777777" w:rsidR="008A2596" w:rsidRPr="007F33EE" w:rsidRDefault="004F1E8D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</w:tr>
      <w:tr w:rsidR="008A2596" w:rsidRPr="007F33EE" w14:paraId="3CDA9677" w14:textId="77777777" w:rsidTr="009C2202">
        <w:trPr>
          <w:trHeight w:val="289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D5D8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9BC8" w14:textId="77777777" w:rsidR="008A2596" w:rsidRPr="007F33EE" w:rsidRDefault="008A2596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191A" w14:textId="77777777" w:rsidR="008A2596" w:rsidRPr="007F33EE" w:rsidRDefault="008A2596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E54B" w14:textId="77777777" w:rsidR="008A2596" w:rsidRPr="007F33EE" w:rsidRDefault="008A2596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48FC" w14:textId="77777777" w:rsidR="008A2596" w:rsidRPr="007F33EE" w:rsidRDefault="008A2596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C41E" w14:textId="77777777" w:rsidR="008A2596" w:rsidRPr="007F33EE" w:rsidRDefault="008A2596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AD6" w14:textId="77777777" w:rsidR="008A2596" w:rsidRPr="007F33EE" w:rsidRDefault="008A2596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</w:tr>
      <w:tr w:rsidR="008A2596" w:rsidRPr="007F33EE" w14:paraId="12DAFC41" w14:textId="77777777" w:rsidTr="009C2202">
        <w:trPr>
          <w:trHeight w:val="533"/>
        </w:trPr>
        <w:tc>
          <w:tcPr>
            <w:tcW w:w="9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CB1B17" w14:textId="77777777" w:rsidR="008A2596" w:rsidRPr="007F33EE" w:rsidRDefault="008A2596" w:rsidP="00C8768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  <w:t>Mitbewerber/in</w:t>
            </w:r>
            <w:r w:rsidR="008B5712" w:rsidRPr="007F33EE"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  <w:t xml:space="preserve"> </w:t>
            </w:r>
            <w:r w:rsidR="008B5712" w:rsidRPr="007F33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lang w:eastAsia="de-DE"/>
              </w:rPr>
              <w:t>(Mit * gekennzeichnete Angaben sind freiwillig.)</w:t>
            </w:r>
          </w:p>
        </w:tc>
      </w:tr>
      <w:tr w:rsidR="00285464" w:rsidRPr="007F33EE" w14:paraId="51CC6FD5" w14:textId="77777777" w:rsidTr="009C2202">
        <w:trPr>
          <w:trHeight w:val="388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F43F" w14:textId="77777777" w:rsidR="00285464" w:rsidRPr="007F33EE" w:rsidRDefault="00285464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Familienname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5FC4A" w14:textId="77777777" w:rsidR="00285464" w:rsidRPr="007F33EE" w:rsidRDefault="004F1E8D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</w:tr>
      <w:tr w:rsidR="00285464" w:rsidRPr="007F33EE" w14:paraId="71D15056" w14:textId="77777777" w:rsidTr="009C2202">
        <w:trPr>
          <w:trHeight w:val="388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2D20" w14:textId="77777777" w:rsidR="00285464" w:rsidRPr="007F33EE" w:rsidRDefault="00285464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Vorname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EE9F0" w14:textId="77777777" w:rsidR="00285464" w:rsidRPr="007F33EE" w:rsidRDefault="004F1E8D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</w:tr>
      <w:tr w:rsidR="00285464" w:rsidRPr="007F33EE" w14:paraId="54504B9D" w14:textId="77777777" w:rsidTr="009C2202">
        <w:trPr>
          <w:trHeight w:val="388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DD45" w14:textId="77777777" w:rsidR="00285464" w:rsidRPr="007F33EE" w:rsidRDefault="00285464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Geburtsdatum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C5471" w14:textId="77777777" w:rsidR="00285464" w:rsidRPr="007F33EE" w:rsidRDefault="004F1E8D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</w:tr>
      <w:tr w:rsidR="00285464" w:rsidRPr="007F33EE" w14:paraId="0FAB889C" w14:textId="77777777" w:rsidTr="009C2202">
        <w:trPr>
          <w:trHeight w:val="388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BAB3" w14:textId="77777777" w:rsidR="00285464" w:rsidRPr="007F33EE" w:rsidRDefault="00285464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Straße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437BF" w14:textId="77777777" w:rsidR="00285464" w:rsidRPr="007F33EE" w:rsidRDefault="004F1E8D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</w:tr>
      <w:tr w:rsidR="00285464" w:rsidRPr="007F33EE" w14:paraId="1C3707E3" w14:textId="77777777" w:rsidTr="009C2202">
        <w:trPr>
          <w:trHeight w:val="388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8391" w14:textId="77777777" w:rsidR="00285464" w:rsidRPr="007F33EE" w:rsidRDefault="00285464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PLZ/Ort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822AC" w14:textId="77777777" w:rsidR="00285464" w:rsidRPr="007F33EE" w:rsidRDefault="004F1E8D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</w:tr>
      <w:tr w:rsidR="00285464" w:rsidRPr="007F33EE" w14:paraId="622EABEC" w14:textId="77777777" w:rsidTr="009C2202">
        <w:trPr>
          <w:trHeight w:val="388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5C6C" w14:textId="77777777" w:rsidR="00285464" w:rsidRPr="007F33EE" w:rsidRDefault="00285464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Telefon*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43D40" w14:textId="77777777" w:rsidR="00285464" w:rsidRPr="007F33EE" w:rsidRDefault="004F1E8D" w:rsidP="00D07F2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="00D07F24">
              <w:rPr>
                <w:rFonts w:ascii="Arial Narrow" w:eastAsia="Times New Roman" w:hAnsi="Arial Narrow" w:cs="Calibri"/>
                <w:color w:val="000000"/>
                <w:lang w:eastAsia="de-DE"/>
              </w:rPr>
              <w:t> </w:t>
            </w:r>
            <w:r w:rsidR="00D07F24">
              <w:rPr>
                <w:rFonts w:ascii="Arial Narrow" w:eastAsia="Times New Roman" w:hAnsi="Arial Narrow" w:cs="Calibri"/>
                <w:color w:val="000000"/>
                <w:lang w:eastAsia="de-DE"/>
              </w:rPr>
              <w:t> </w:t>
            </w:r>
            <w:r w:rsidR="00D07F24">
              <w:rPr>
                <w:rFonts w:ascii="Arial Narrow" w:eastAsia="Times New Roman" w:hAnsi="Arial Narrow" w:cs="Calibri"/>
                <w:color w:val="000000"/>
                <w:lang w:eastAsia="de-DE"/>
              </w:rPr>
              <w:t> </w:t>
            </w:r>
            <w:r w:rsidR="00D07F24">
              <w:rPr>
                <w:rFonts w:ascii="Arial Narrow" w:eastAsia="Times New Roman" w:hAnsi="Arial Narrow" w:cs="Calibri"/>
                <w:color w:val="000000"/>
                <w:lang w:eastAsia="de-DE"/>
              </w:rPr>
              <w:t> </w:t>
            </w:r>
            <w:r w:rsidR="00D07F24">
              <w:rPr>
                <w:rFonts w:ascii="Arial Narrow" w:eastAsia="Times New Roman" w:hAnsi="Arial Narrow" w:cs="Calibri"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</w:tr>
      <w:tr w:rsidR="00285464" w:rsidRPr="007F33EE" w14:paraId="3DA63033" w14:textId="77777777" w:rsidTr="009C2202">
        <w:trPr>
          <w:trHeight w:val="388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5753" w14:textId="77777777" w:rsidR="00285464" w:rsidRPr="007F33EE" w:rsidRDefault="00285464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E-Mail*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0D5C8" w14:textId="77777777" w:rsidR="00285464" w:rsidRPr="007F33EE" w:rsidRDefault="004F1E8D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</w:tr>
      <w:tr w:rsidR="008A2596" w:rsidRPr="007F33EE" w14:paraId="69C6BCC4" w14:textId="77777777" w:rsidTr="009C2202">
        <w:trPr>
          <w:trHeight w:val="289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E8B66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6AC29" w14:textId="77777777" w:rsidR="008A2596" w:rsidRPr="007F33EE" w:rsidRDefault="008A2596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76E25" w14:textId="77777777" w:rsidR="008A2596" w:rsidRPr="007F33EE" w:rsidRDefault="008A2596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65B2" w14:textId="77777777" w:rsidR="008A2596" w:rsidRPr="007F33EE" w:rsidRDefault="008A2596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F38DB" w14:textId="77777777" w:rsidR="008A2596" w:rsidRPr="007F33EE" w:rsidRDefault="008A2596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4DF35" w14:textId="77777777" w:rsidR="008A2596" w:rsidRPr="007F33EE" w:rsidRDefault="008A2596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D032" w14:textId="77777777" w:rsidR="008A2596" w:rsidRPr="007F33EE" w:rsidRDefault="008A2596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</w:tr>
      <w:tr w:rsidR="00285464" w:rsidRPr="007F33EE" w14:paraId="37E7E478" w14:textId="77777777" w:rsidTr="009C2202">
        <w:trPr>
          <w:trHeight w:val="454"/>
        </w:trPr>
        <w:tc>
          <w:tcPr>
            <w:tcW w:w="47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A68F43" w14:textId="77777777" w:rsidR="00F05CC3" w:rsidRDefault="00285464" w:rsidP="007970A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  <w:t xml:space="preserve">Mein / Unser Angebot für das </w:t>
            </w:r>
            <w:r w:rsidR="007970AA"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  <w:t>G</w:t>
            </w:r>
            <w:r w:rsidRPr="007F33EE"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  <w:t>rundstück beträgt</w:t>
            </w:r>
          </w:p>
          <w:p w14:paraId="7CDDAE25" w14:textId="77777777" w:rsidR="00F05CC3" w:rsidRDefault="00F05CC3" w:rsidP="007970A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</w:pPr>
          </w:p>
          <w:p w14:paraId="14F348B2" w14:textId="6DFEE8F1" w:rsidR="00285464" w:rsidRPr="007F33EE" w:rsidRDefault="00171AAE" w:rsidP="009C220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  <w:t>Geplante Nutzung: ……………………………………….</w:t>
            </w:r>
            <w:r w:rsidR="00285464" w:rsidRPr="007F33EE"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  <w:t xml:space="preserve"> 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bottom"/>
          </w:tcPr>
          <w:p w14:paraId="5438A403" w14:textId="198344B2" w:rsidR="00285464" w:rsidRPr="004F1E8D" w:rsidRDefault="004F1E8D" w:rsidP="002854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b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b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b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b/>
                <w:color w:val="000000"/>
                <w:lang w:eastAsia="de-DE"/>
              </w:rPr>
              <w:fldChar w:fldCharType="separate"/>
            </w:r>
            <w:r w:rsidR="0050149C">
              <w:rPr>
                <w:rFonts w:ascii="Arial Narrow" w:eastAsia="Times New Roman" w:hAnsi="Arial Narrow" w:cs="Calibri"/>
                <w:b/>
                <w:color w:val="000000"/>
                <w:lang w:eastAsia="de-DE"/>
              </w:rPr>
              <w:t> </w:t>
            </w:r>
            <w:r w:rsidR="0050149C">
              <w:rPr>
                <w:rFonts w:ascii="Arial Narrow" w:eastAsia="Times New Roman" w:hAnsi="Arial Narrow" w:cs="Calibri"/>
                <w:b/>
                <w:color w:val="000000"/>
                <w:lang w:eastAsia="de-DE"/>
              </w:rPr>
              <w:t> </w:t>
            </w:r>
            <w:r w:rsidR="0050149C">
              <w:rPr>
                <w:rFonts w:ascii="Arial Narrow" w:eastAsia="Times New Roman" w:hAnsi="Arial Narrow" w:cs="Calibri"/>
                <w:b/>
                <w:color w:val="000000"/>
                <w:lang w:eastAsia="de-DE"/>
              </w:rPr>
              <w:t> </w:t>
            </w:r>
            <w:r w:rsidR="0050149C">
              <w:rPr>
                <w:rFonts w:ascii="Arial Narrow" w:eastAsia="Times New Roman" w:hAnsi="Arial Narrow" w:cs="Calibri"/>
                <w:b/>
                <w:color w:val="000000"/>
                <w:lang w:eastAsia="de-DE"/>
              </w:rPr>
              <w:t> </w:t>
            </w:r>
            <w:r w:rsidR="0050149C">
              <w:rPr>
                <w:rFonts w:ascii="Arial Narrow" w:eastAsia="Times New Roman" w:hAnsi="Arial Narrow" w:cs="Calibri"/>
                <w:b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b/>
                <w:color w:val="000000"/>
                <w:lang w:eastAsia="de-DE"/>
              </w:rPr>
              <w:fldChar w:fldCharType="end"/>
            </w:r>
          </w:p>
        </w:tc>
        <w:tc>
          <w:tcPr>
            <w:tcW w:w="34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vAlign w:val="center"/>
          </w:tcPr>
          <w:p w14:paraId="5983DBED" w14:textId="00844539" w:rsidR="00285464" w:rsidRDefault="00285464" w:rsidP="007E16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  <w:t>Euro</w:t>
            </w:r>
          </w:p>
          <w:p w14:paraId="6D604F08" w14:textId="4C1492B2" w:rsidR="00F05CC3" w:rsidRDefault="00F05CC3" w:rsidP="007E16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</w:pPr>
          </w:p>
          <w:p w14:paraId="1BF8EEA5" w14:textId="7DE115A3" w:rsidR="00F05CC3" w:rsidRPr="00171AAE" w:rsidRDefault="00171AAE" w:rsidP="007E163E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lang w:eastAsia="de-DE"/>
              </w:rPr>
            </w:pPr>
            <w:r w:rsidRPr="00171AAE">
              <w:rPr>
                <w:rFonts w:ascii="Arial Narrow" w:eastAsia="Times New Roman" w:hAnsi="Arial Narrow" w:cs="Calibri"/>
                <w:bCs/>
                <w:color w:val="000000"/>
                <w:lang w:eastAsia="de-DE"/>
              </w:rPr>
              <w:t>(Ausführungen gern auf extra Blatt)</w:t>
            </w:r>
          </w:p>
        </w:tc>
      </w:tr>
      <w:tr w:rsidR="00285464" w:rsidRPr="007F33EE" w14:paraId="18D0CD39" w14:textId="77777777" w:rsidTr="009C2202">
        <w:trPr>
          <w:trHeight w:val="730"/>
        </w:trPr>
        <w:tc>
          <w:tcPr>
            <w:tcW w:w="471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</w:tcPr>
          <w:p w14:paraId="56348FBB" w14:textId="77777777" w:rsidR="00285464" w:rsidRPr="007F33EE" w:rsidRDefault="00285464" w:rsidP="0028546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97AE55B" w14:textId="097E4473" w:rsidR="00285464" w:rsidRPr="00285464" w:rsidRDefault="00171AAE" w:rsidP="007E16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"/>
                <w:szCs w:val="2"/>
                <w:lang w:eastAsia="de-D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"/>
                <w:szCs w:val="2"/>
                <w:lang w:eastAsia="de-DE"/>
              </w:rPr>
              <w:t>……..</w:t>
            </w:r>
          </w:p>
        </w:tc>
        <w:tc>
          <w:tcPr>
            <w:tcW w:w="34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ABDA788" w14:textId="77777777" w:rsidR="00285464" w:rsidRPr="007F33EE" w:rsidRDefault="00285464" w:rsidP="007E16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de-DE"/>
              </w:rPr>
            </w:pPr>
          </w:p>
        </w:tc>
      </w:tr>
      <w:tr w:rsidR="00B4266A" w:rsidRPr="007F33EE" w14:paraId="16840956" w14:textId="77777777" w:rsidTr="009C2202">
        <w:trPr>
          <w:trHeight w:val="274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53A05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FAA88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DFFA5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5276B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622D7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36C52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F53F1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</w:tr>
      <w:tr w:rsidR="00B4266A" w:rsidRPr="007F33EE" w14:paraId="2352021D" w14:textId="77777777" w:rsidTr="009C2202">
        <w:trPr>
          <w:trHeight w:val="509"/>
        </w:trPr>
        <w:tc>
          <w:tcPr>
            <w:tcW w:w="971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857" w14:textId="41174EB4" w:rsidR="00B4266A" w:rsidRPr="007F33EE" w:rsidRDefault="00C8768B" w:rsidP="00B460F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 xml:space="preserve">Meine / Unsere Gebotsabgabe begründet keinen Anspruch auf Zuteilung </w:t>
            </w:r>
            <w:r w:rsidR="00B460F2">
              <w:rPr>
                <w:rFonts w:ascii="Arial Narrow" w:eastAsia="Times New Roman" w:hAnsi="Arial Narrow" w:cs="Calibri"/>
                <w:color w:val="000000"/>
                <w:lang w:eastAsia="de-DE"/>
              </w:rPr>
              <w:t>d</w:t>
            </w: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 xml:space="preserve">es </w:t>
            </w:r>
            <w:r w:rsidR="00B460F2">
              <w:rPr>
                <w:rFonts w:ascii="Arial Narrow" w:eastAsia="Times New Roman" w:hAnsi="Arial Narrow" w:cs="Calibri"/>
                <w:color w:val="000000"/>
                <w:lang w:eastAsia="de-DE"/>
              </w:rPr>
              <w:t>G</w:t>
            </w: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rundstückes durch die Gemeinde Muldestausee.</w:t>
            </w:r>
          </w:p>
        </w:tc>
      </w:tr>
      <w:tr w:rsidR="00B4266A" w:rsidRPr="007F33EE" w14:paraId="425EF3A7" w14:textId="77777777" w:rsidTr="009C2202">
        <w:trPr>
          <w:trHeight w:val="509"/>
        </w:trPr>
        <w:tc>
          <w:tcPr>
            <w:tcW w:w="971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7EA94" w14:textId="77777777" w:rsidR="00B4266A" w:rsidRPr="007F33EE" w:rsidRDefault="00B4266A" w:rsidP="00C8768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</w:tr>
      <w:tr w:rsidR="00B4266A" w:rsidRPr="007F33EE" w14:paraId="49F2B837" w14:textId="77777777" w:rsidTr="009C2202">
        <w:trPr>
          <w:trHeight w:val="509"/>
        </w:trPr>
        <w:tc>
          <w:tcPr>
            <w:tcW w:w="9712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16DF" w14:textId="77777777" w:rsidR="00C8768B" w:rsidRDefault="00B4266A" w:rsidP="00C8768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 xml:space="preserve">Alle Angaben sind freiwillig und unterliegen dem Datenschutzgesetz. Die in Ihrer </w:t>
            </w:r>
            <w:r w:rsidR="00F23E3E"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Gebotsabgabe</w:t>
            </w: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 xml:space="preserve"> enthaltenen persönlichen Daten und Informationen werden seitens der Gemeinde Muldestausee vertraulich behandelt.</w:t>
            </w:r>
          </w:p>
          <w:p w14:paraId="1798549D" w14:textId="77777777" w:rsidR="00B4266A" w:rsidRPr="007F33EE" w:rsidRDefault="00C8768B" w:rsidP="00C8768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Ich / Wir sind damit einverstanden, dass meine / unsere Angaben gespeichert und verarbeitet werden. Diese Einwilligung erfolgt freiwillig und ohne Zwang. Meine / Unsere Einwilligung kann jederzeit mit Wirkung für die Zukunft gegenüber der Gemeinde Muldestausee widerrufen werden.</w:t>
            </w:r>
          </w:p>
        </w:tc>
      </w:tr>
      <w:tr w:rsidR="00B4266A" w:rsidRPr="007F33EE" w14:paraId="1FB519EA" w14:textId="77777777" w:rsidTr="009C2202">
        <w:trPr>
          <w:trHeight w:val="509"/>
        </w:trPr>
        <w:tc>
          <w:tcPr>
            <w:tcW w:w="971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2041F" w14:textId="77777777" w:rsidR="00B4266A" w:rsidRPr="007F33EE" w:rsidRDefault="00B4266A" w:rsidP="00C8768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</w:tr>
      <w:tr w:rsidR="00B4266A" w:rsidRPr="007F33EE" w14:paraId="5744C185" w14:textId="77777777" w:rsidTr="009C2202">
        <w:trPr>
          <w:trHeight w:val="509"/>
        </w:trPr>
        <w:tc>
          <w:tcPr>
            <w:tcW w:w="9712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FB35" w14:textId="77777777" w:rsidR="00B4266A" w:rsidRPr="007F33EE" w:rsidRDefault="00C8768B" w:rsidP="00C8768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Ich / Wir bestätigen hiermit, von den mir / uns vorliegenden Allgemeinen Informationen der Gemeinde Muldestausee Kenntnis genommen zu haben. Ich versichere / Wir versichern die Richt</w:t>
            </w:r>
            <w:r>
              <w:rPr>
                <w:rFonts w:ascii="Arial Narrow" w:eastAsia="Times New Roman" w:hAnsi="Arial Narrow" w:cs="Calibri"/>
                <w:color w:val="000000"/>
                <w:lang w:eastAsia="de-DE"/>
              </w:rPr>
              <w:t>igkeit der Angaben.</w:t>
            </w:r>
          </w:p>
        </w:tc>
      </w:tr>
      <w:tr w:rsidR="00B4266A" w:rsidRPr="007F33EE" w14:paraId="1DDE6D46" w14:textId="77777777" w:rsidTr="009C2202">
        <w:trPr>
          <w:trHeight w:val="509"/>
        </w:trPr>
        <w:tc>
          <w:tcPr>
            <w:tcW w:w="971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0FE0A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</w:tr>
      <w:tr w:rsidR="00B4266A" w:rsidRPr="007F33EE" w14:paraId="2AF0FDE3" w14:textId="77777777" w:rsidTr="009C2202">
        <w:trPr>
          <w:trHeight w:val="289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D46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159F522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56" w:type="dxa"/>
            <w:gridSpan w:val="2"/>
            <w:shd w:val="clear" w:color="auto" w:fill="auto"/>
            <w:noWrap/>
            <w:vAlign w:val="center"/>
            <w:hideMark/>
          </w:tcPr>
          <w:p w14:paraId="531DF92F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56" w:type="dxa"/>
            <w:gridSpan w:val="2"/>
            <w:shd w:val="clear" w:color="auto" w:fill="auto"/>
            <w:noWrap/>
            <w:vAlign w:val="center"/>
            <w:hideMark/>
          </w:tcPr>
          <w:p w14:paraId="3FED6620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54" w:type="dxa"/>
            <w:shd w:val="clear" w:color="auto" w:fill="auto"/>
            <w:noWrap/>
            <w:vAlign w:val="center"/>
            <w:hideMark/>
          </w:tcPr>
          <w:p w14:paraId="1173C29A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2158" w:type="dxa"/>
            <w:gridSpan w:val="3"/>
            <w:shd w:val="clear" w:color="auto" w:fill="auto"/>
            <w:noWrap/>
            <w:vAlign w:val="center"/>
            <w:hideMark/>
          </w:tcPr>
          <w:p w14:paraId="20FD53C8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DE39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4266A" w:rsidRPr="007F33EE" w14:paraId="5D534B15" w14:textId="77777777" w:rsidTr="009C2202">
        <w:trPr>
          <w:trHeight w:val="289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A462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FD74946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56" w:type="dxa"/>
            <w:gridSpan w:val="2"/>
            <w:shd w:val="clear" w:color="auto" w:fill="auto"/>
            <w:noWrap/>
            <w:vAlign w:val="center"/>
            <w:hideMark/>
          </w:tcPr>
          <w:p w14:paraId="1122DE12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56" w:type="dxa"/>
            <w:gridSpan w:val="2"/>
            <w:shd w:val="clear" w:color="auto" w:fill="auto"/>
            <w:noWrap/>
            <w:vAlign w:val="center"/>
            <w:hideMark/>
          </w:tcPr>
          <w:p w14:paraId="01AE11A3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54" w:type="dxa"/>
            <w:shd w:val="clear" w:color="auto" w:fill="auto"/>
            <w:noWrap/>
            <w:vAlign w:val="center"/>
            <w:hideMark/>
          </w:tcPr>
          <w:p w14:paraId="0DE75D6E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2158" w:type="dxa"/>
            <w:gridSpan w:val="3"/>
            <w:shd w:val="clear" w:color="auto" w:fill="auto"/>
            <w:noWrap/>
            <w:vAlign w:val="center"/>
            <w:hideMark/>
          </w:tcPr>
          <w:p w14:paraId="7FF7F5D0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2DE3" w14:textId="77777777" w:rsidR="00B4266A" w:rsidRPr="007F33EE" w:rsidRDefault="00B4266A" w:rsidP="002854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C8768B" w:rsidRPr="007F33EE" w14:paraId="0322F0CC" w14:textId="77777777" w:rsidTr="009C2202">
        <w:trPr>
          <w:trHeight w:val="376"/>
        </w:trPr>
        <w:tc>
          <w:tcPr>
            <w:tcW w:w="26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5ADD" w14:textId="77777777" w:rsidR="00C8768B" w:rsidRPr="007F33EE" w:rsidRDefault="004F1E8D" w:rsidP="008A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instrText xml:space="preserve"> FORMTEXT </w:instrTex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separate"/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noProof/>
                <w:color w:val="000000"/>
                <w:lang w:eastAsia="de-DE"/>
              </w:rPr>
              <w:t> </w:t>
            </w:r>
            <w:r w:rsidRPr="004F1E8D">
              <w:rPr>
                <w:rFonts w:ascii="Arial Narrow" w:eastAsia="Times New Roman" w:hAnsi="Arial Narrow" w:cs="Calibri"/>
                <w:color w:val="000000"/>
                <w:lang w:eastAsia="de-DE"/>
              </w:rPr>
              <w:fldChar w:fldCharType="end"/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0DCEC241" w14:textId="77777777" w:rsidR="00C8768B" w:rsidRPr="007F33EE" w:rsidRDefault="00C8768B" w:rsidP="008A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636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F5A7" w14:textId="77777777" w:rsidR="00C8768B" w:rsidRPr="007F33EE" w:rsidRDefault="00C8768B" w:rsidP="008A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</w:tr>
      <w:tr w:rsidR="00C8768B" w:rsidRPr="007F33EE" w14:paraId="2567CF68" w14:textId="77777777" w:rsidTr="009C2202">
        <w:trPr>
          <w:trHeight w:val="376"/>
        </w:trPr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E7C6F83" w14:textId="77777777" w:rsidR="00C8768B" w:rsidRPr="007F33EE" w:rsidRDefault="00C8768B" w:rsidP="00C876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Ort, Datum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CEF7A5" w14:textId="77777777" w:rsidR="00C8768B" w:rsidRPr="007F33EE" w:rsidRDefault="00C8768B" w:rsidP="00C876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636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3382" w14:textId="77777777" w:rsidR="00C8768B" w:rsidRPr="007F33EE" w:rsidRDefault="00C8768B" w:rsidP="00C876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 xml:space="preserve">Unterschrift Antragsteller/in und </w:t>
            </w:r>
            <w:r w:rsidR="00D07F24">
              <w:rPr>
                <w:rFonts w:ascii="Arial Narrow" w:eastAsia="Times New Roman" w:hAnsi="Arial Narrow" w:cs="Calibri"/>
                <w:color w:val="000000"/>
                <w:lang w:eastAsia="de-DE"/>
              </w:rPr>
              <w:t xml:space="preserve">ggf. </w:t>
            </w:r>
            <w:r w:rsidRPr="007F33EE">
              <w:rPr>
                <w:rFonts w:ascii="Arial Narrow" w:eastAsia="Times New Roman" w:hAnsi="Arial Narrow" w:cs="Calibri"/>
                <w:color w:val="000000"/>
                <w:lang w:eastAsia="de-DE"/>
              </w:rPr>
              <w:t>Mitbewerber/in</w:t>
            </w:r>
          </w:p>
        </w:tc>
      </w:tr>
      <w:tr w:rsidR="00B4266A" w:rsidRPr="007F33EE" w14:paraId="119FCF49" w14:textId="77777777" w:rsidTr="009C2202">
        <w:trPr>
          <w:trHeight w:val="289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C7FB5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BFBB4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DDAA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A238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018E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7BCD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51CC" w14:textId="77777777" w:rsidR="00B4266A" w:rsidRPr="007F33EE" w:rsidRDefault="00B4266A" w:rsidP="008A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</w:tr>
    </w:tbl>
    <w:p w14:paraId="3ADFE4A2" w14:textId="77777777" w:rsidR="006632B3" w:rsidRPr="007F33EE" w:rsidRDefault="006632B3" w:rsidP="009C2202">
      <w:pPr>
        <w:spacing w:after="0" w:line="240" w:lineRule="auto"/>
        <w:rPr>
          <w:rFonts w:ascii="Arial Narrow" w:hAnsi="Arial Narrow"/>
        </w:rPr>
      </w:pPr>
    </w:p>
    <w:sectPr w:rsidR="006632B3" w:rsidRPr="007F33EE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ED40E" w14:textId="77777777" w:rsidR="006478A7" w:rsidRDefault="006478A7" w:rsidP="00F41ACB">
      <w:pPr>
        <w:spacing w:after="0" w:line="240" w:lineRule="auto"/>
      </w:pPr>
      <w:r>
        <w:separator/>
      </w:r>
    </w:p>
  </w:endnote>
  <w:endnote w:type="continuationSeparator" w:id="0">
    <w:p w14:paraId="754A7153" w14:textId="77777777" w:rsidR="006478A7" w:rsidRDefault="006478A7" w:rsidP="00F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EEC6" w14:textId="77777777" w:rsidR="006478A7" w:rsidRDefault="006478A7" w:rsidP="00F41ACB">
      <w:pPr>
        <w:spacing w:after="0" w:line="240" w:lineRule="auto"/>
      </w:pPr>
      <w:r>
        <w:separator/>
      </w:r>
    </w:p>
  </w:footnote>
  <w:footnote w:type="continuationSeparator" w:id="0">
    <w:p w14:paraId="5CF1AB7C" w14:textId="77777777" w:rsidR="006478A7" w:rsidRDefault="006478A7" w:rsidP="00F4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A15CA" w14:textId="32F34211" w:rsidR="00F41ACB" w:rsidRDefault="00F41ACB" w:rsidP="00F41ACB">
    <w:pPr>
      <w:pStyle w:val="Kopfzeile"/>
      <w:tabs>
        <w:tab w:val="clear" w:pos="9072"/>
        <w:tab w:val="left" w:pos="6751"/>
      </w:tabs>
      <w:ind w:left="-284" w:right="-567"/>
      <w:rPr>
        <w:rFonts w:ascii="Arial Narrow" w:hAnsi="Arial Narrow"/>
        <w:b/>
        <w:sz w:val="36"/>
        <w:szCs w:val="36"/>
      </w:rPr>
    </w:pPr>
    <w:r>
      <w:rPr>
        <w:noProof/>
        <w:sz w:val="44"/>
        <w:lang w:eastAsia="de-DE"/>
      </w:rPr>
      <w:drawing>
        <wp:anchor distT="0" distB="0" distL="114300" distR="114300" simplePos="0" relativeHeight="251659264" behindDoc="1" locked="0" layoutInCell="1" allowOverlap="1" wp14:anchorId="43A9F8AD" wp14:editId="6AB5CBF4">
          <wp:simplePos x="0" y="0"/>
          <wp:positionH relativeFrom="column">
            <wp:posOffset>4849714</wp:posOffset>
          </wp:positionH>
          <wp:positionV relativeFrom="paragraph">
            <wp:posOffset>-339972</wp:posOffset>
          </wp:positionV>
          <wp:extent cx="1473835" cy="1097915"/>
          <wp:effectExtent l="0" t="0" r="0" b="6985"/>
          <wp:wrapNone/>
          <wp:docPr id="2" name="Grafik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E3E">
      <w:rPr>
        <w:rFonts w:ascii="Arial Narrow" w:hAnsi="Arial Narrow"/>
        <w:b/>
        <w:sz w:val="36"/>
        <w:szCs w:val="36"/>
      </w:rPr>
      <w:t>Gebotsabgabe</w:t>
    </w:r>
    <w:r w:rsidRPr="00F41ACB">
      <w:rPr>
        <w:rFonts w:ascii="Arial Narrow" w:hAnsi="Arial Narrow"/>
        <w:b/>
        <w:sz w:val="36"/>
        <w:szCs w:val="36"/>
      </w:rPr>
      <w:t xml:space="preserve"> für ein </w:t>
    </w:r>
    <w:r w:rsidR="004D6BDD">
      <w:rPr>
        <w:rFonts w:ascii="Arial Narrow" w:hAnsi="Arial Narrow"/>
        <w:b/>
        <w:sz w:val="36"/>
        <w:szCs w:val="36"/>
      </w:rPr>
      <w:t>G</w:t>
    </w:r>
    <w:r w:rsidRPr="00F41ACB">
      <w:rPr>
        <w:rFonts w:ascii="Arial Narrow" w:hAnsi="Arial Narrow"/>
        <w:b/>
        <w:sz w:val="36"/>
        <w:szCs w:val="36"/>
      </w:rPr>
      <w:t xml:space="preserve">rundstück </w:t>
    </w:r>
    <w:r>
      <w:rPr>
        <w:rFonts w:ascii="Arial Narrow" w:hAnsi="Arial Narrow"/>
        <w:b/>
        <w:sz w:val="36"/>
        <w:szCs w:val="36"/>
      </w:rPr>
      <w:tab/>
    </w:r>
  </w:p>
  <w:p w14:paraId="4A72AD6A" w14:textId="77777777" w:rsidR="00F41ACB" w:rsidRPr="00F41ACB" w:rsidRDefault="00F41ACB" w:rsidP="00F41ACB">
    <w:pPr>
      <w:pStyle w:val="Kopfzeile"/>
      <w:tabs>
        <w:tab w:val="clear" w:pos="9072"/>
      </w:tabs>
      <w:ind w:left="-284"/>
      <w:rPr>
        <w:rFonts w:ascii="Arial Narrow" w:hAnsi="Arial Narrow"/>
        <w:b/>
        <w:sz w:val="36"/>
        <w:szCs w:val="36"/>
      </w:rPr>
    </w:pPr>
    <w:r w:rsidRPr="00F41ACB">
      <w:rPr>
        <w:rFonts w:ascii="Arial Narrow" w:hAnsi="Arial Narrow"/>
        <w:b/>
        <w:sz w:val="36"/>
        <w:szCs w:val="36"/>
      </w:rPr>
      <w:t>der Gemeinde Muldestausee</w:t>
    </w:r>
  </w:p>
  <w:p w14:paraId="2C739CD7" w14:textId="77777777" w:rsidR="00F41ACB" w:rsidRDefault="00F41ACB" w:rsidP="00F41ACB">
    <w:pPr>
      <w:pStyle w:val="Kopfzeile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2C42" w14:textId="39D8DA76" w:rsidR="004F1E8D" w:rsidRDefault="004F1E8D" w:rsidP="004F1E8D">
    <w:pPr>
      <w:pStyle w:val="Kopfzeile"/>
      <w:tabs>
        <w:tab w:val="clear" w:pos="9072"/>
        <w:tab w:val="left" w:pos="6751"/>
      </w:tabs>
      <w:ind w:left="-284" w:right="-567"/>
      <w:rPr>
        <w:rFonts w:ascii="Arial Narrow" w:hAnsi="Arial Narrow"/>
        <w:b/>
        <w:sz w:val="36"/>
        <w:szCs w:val="36"/>
      </w:rPr>
    </w:pPr>
    <w:r>
      <w:rPr>
        <w:noProof/>
        <w:sz w:val="44"/>
        <w:lang w:eastAsia="de-DE"/>
      </w:rPr>
      <w:drawing>
        <wp:anchor distT="0" distB="0" distL="114300" distR="114300" simplePos="0" relativeHeight="251661312" behindDoc="1" locked="0" layoutInCell="1" allowOverlap="1" wp14:anchorId="5B5E37F1" wp14:editId="4894EC65">
          <wp:simplePos x="0" y="0"/>
          <wp:positionH relativeFrom="column">
            <wp:posOffset>4849714</wp:posOffset>
          </wp:positionH>
          <wp:positionV relativeFrom="paragraph">
            <wp:posOffset>-339972</wp:posOffset>
          </wp:positionV>
          <wp:extent cx="1473835" cy="1097915"/>
          <wp:effectExtent l="0" t="0" r="0" b="6985"/>
          <wp:wrapNone/>
          <wp:docPr id="1" name="Grafik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z w:val="36"/>
        <w:szCs w:val="36"/>
      </w:rPr>
      <w:t>Gebotsabgabe</w:t>
    </w:r>
    <w:r w:rsidRPr="00F41ACB">
      <w:rPr>
        <w:rFonts w:ascii="Arial Narrow" w:hAnsi="Arial Narrow"/>
        <w:b/>
        <w:sz w:val="36"/>
        <w:szCs w:val="36"/>
      </w:rPr>
      <w:t xml:space="preserve"> für ein </w:t>
    </w:r>
    <w:r w:rsidR="004D6BDD">
      <w:rPr>
        <w:rFonts w:ascii="Arial Narrow" w:hAnsi="Arial Narrow"/>
        <w:b/>
        <w:sz w:val="36"/>
        <w:szCs w:val="36"/>
      </w:rPr>
      <w:t>G</w:t>
    </w:r>
    <w:r w:rsidRPr="00F41ACB">
      <w:rPr>
        <w:rFonts w:ascii="Arial Narrow" w:hAnsi="Arial Narrow"/>
        <w:b/>
        <w:sz w:val="36"/>
        <w:szCs w:val="36"/>
      </w:rPr>
      <w:t xml:space="preserve">rundstück </w:t>
    </w:r>
    <w:r>
      <w:rPr>
        <w:rFonts w:ascii="Arial Narrow" w:hAnsi="Arial Narrow"/>
        <w:b/>
        <w:sz w:val="36"/>
        <w:szCs w:val="36"/>
      </w:rPr>
      <w:tab/>
    </w:r>
  </w:p>
  <w:p w14:paraId="497AB70B" w14:textId="77777777" w:rsidR="004F1E8D" w:rsidRPr="00F41ACB" w:rsidRDefault="004F1E8D" w:rsidP="004F1E8D">
    <w:pPr>
      <w:pStyle w:val="Kopfzeile"/>
      <w:tabs>
        <w:tab w:val="clear" w:pos="9072"/>
      </w:tabs>
      <w:ind w:left="-284"/>
      <w:rPr>
        <w:rFonts w:ascii="Arial Narrow" w:hAnsi="Arial Narrow"/>
        <w:b/>
        <w:sz w:val="36"/>
        <w:szCs w:val="36"/>
      </w:rPr>
    </w:pPr>
    <w:r w:rsidRPr="00F41ACB">
      <w:rPr>
        <w:rFonts w:ascii="Arial Narrow" w:hAnsi="Arial Narrow"/>
        <w:b/>
        <w:sz w:val="36"/>
        <w:szCs w:val="36"/>
      </w:rPr>
      <w:t>der Gemeinde Muldestausee</w:t>
    </w:r>
  </w:p>
  <w:p w14:paraId="03CCFD63" w14:textId="77777777" w:rsidR="004F1E8D" w:rsidRDefault="004F1E8D" w:rsidP="00F41ACB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1F38"/>
    <w:multiLevelType w:val="hybridMultilevel"/>
    <w:tmpl w:val="B226C908"/>
    <w:lvl w:ilvl="0" w:tplc="06182F44">
      <w:numFmt w:val="bullet"/>
      <w:lvlText w:val="-"/>
      <w:lvlJc w:val="left"/>
      <w:pPr>
        <w:ind w:left="76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3CD33279"/>
    <w:multiLevelType w:val="hybridMultilevel"/>
    <w:tmpl w:val="DD1E8094"/>
    <w:lvl w:ilvl="0" w:tplc="E264D5A0">
      <w:numFmt w:val="bullet"/>
      <w:lvlText w:val="-"/>
      <w:lvlJc w:val="left"/>
      <w:pPr>
        <w:ind w:left="76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2049913884">
    <w:abstractNumId w:val="1"/>
  </w:num>
  <w:num w:numId="2" w16cid:durableId="17425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02"/>
    <w:rsid w:val="000B77ED"/>
    <w:rsid w:val="00171AAE"/>
    <w:rsid w:val="001F215B"/>
    <w:rsid w:val="00236CCB"/>
    <w:rsid w:val="00285464"/>
    <w:rsid w:val="0031677E"/>
    <w:rsid w:val="0037340F"/>
    <w:rsid w:val="00385FBA"/>
    <w:rsid w:val="003D08F9"/>
    <w:rsid w:val="004211DF"/>
    <w:rsid w:val="004C2743"/>
    <w:rsid w:val="004D6BDD"/>
    <w:rsid w:val="004E62F2"/>
    <w:rsid w:val="004F1E8D"/>
    <w:rsid w:val="0050149C"/>
    <w:rsid w:val="005054B3"/>
    <w:rsid w:val="00577CB1"/>
    <w:rsid w:val="005D178F"/>
    <w:rsid w:val="0060554C"/>
    <w:rsid w:val="006478A7"/>
    <w:rsid w:val="006632B3"/>
    <w:rsid w:val="006841B9"/>
    <w:rsid w:val="006A2BBB"/>
    <w:rsid w:val="006C7D9B"/>
    <w:rsid w:val="006F312B"/>
    <w:rsid w:val="00754285"/>
    <w:rsid w:val="00787EDA"/>
    <w:rsid w:val="007970AA"/>
    <w:rsid w:val="007D2965"/>
    <w:rsid w:val="007E163E"/>
    <w:rsid w:val="007F33EE"/>
    <w:rsid w:val="008A2596"/>
    <w:rsid w:val="008B5712"/>
    <w:rsid w:val="008D1122"/>
    <w:rsid w:val="008D6C28"/>
    <w:rsid w:val="009355FE"/>
    <w:rsid w:val="009A0F8C"/>
    <w:rsid w:val="009C2202"/>
    <w:rsid w:val="009C41ED"/>
    <w:rsid w:val="00A03371"/>
    <w:rsid w:val="00A03544"/>
    <w:rsid w:val="00A14291"/>
    <w:rsid w:val="00AC4870"/>
    <w:rsid w:val="00AD128E"/>
    <w:rsid w:val="00AD7A66"/>
    <w:rsid w:val="00B4266A"/>
    <w:rsid w:val="00B460F2"/>
    <w:rsid w:val="00BA2391"/>
    <w:rsid w:val="00C8768B"/>
    <w:rsid w:val="00C93A8D"/>
    <w:rsid w:val="00CE5970"/>
    <w:rsid w:val="00D07F24"/>
    <w:rsid w:val="00D40E98"/>
    <w:rsid w:val="00D8659B"/>
    <w:rsid w:val="00DE3608"/>
    <w:rsid w:val="00E240DF"/>
    <w:rsid w:val="00E513B2"/>
    <w:rsid w:val="00EB06AB"/>
    <w:rsid w:val="00EC1710"/>
    <w:rsid w:val="00F05CC3"/>
    <w:rsid w:val="00F23E3E"/>
    <w:rsid w:val="00F3454F"/>
    <w:rsid w:val="00F41ACB"/>
    <w:rsid w:val="00F55F96"/>
    <w:rsid w:val="00F81002"/>
    <w:rsid w:val="00F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559A23"/>
  <w15:docId w15:val="{80A4DBF2-29C9-4C41-B2CA-D1DE06D6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100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00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6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4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1ACB"/>
  </w:style>
  <w:style w:type="paragraph" w:styleId="Fuzeile">
    <w:name w:val="footer"/>
    <w:basedOn w:val="Standard"/>
    <w:link w:val="FuzeileZchn"/>
    <w:uiPriority w:val="99"/>
    <w:unhideWhenUsed/>
    <w:rsid w:val="00F4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1ACB"/>
  </w:style>
  <w:style w:type="character" w:styleId="Hyperlink">
    <w:name w:val="Hyperlink"/>
    <w:basedOn w:val="Absatz-Standardschriftart"/>
    <w:uiPriority w:val="99"/>
    <w:unhideWhenUsed/>
    <w:rsid w:val="00DE360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76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76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768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76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768B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4D6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amt@gemeinde-muldestause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ldestausee-leb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86F4-6542-496F-8C4D-1CE6CD40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Krake, Luisa Sophie</dc:creator>
  <cp:lastModifiedBy>Christin Härter</cp:lastModifiedBy>
  <cp:revision>7</cp:revision>
  <cp:lastPrinted>2023-04-27T10:55:00Z</cp:lastPrinted>
  <dcterms:created xsi:type="dcterms:W3CDTF">2023-09-25T11:34:00Z</dcterms:created>
  <dcterms:modified xsi:type="dcterms:W3CDTF">2025-06-13T09:30:00Z</dcterms:modified>
</cp:coreProperties>
</file>